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D3116">
      <w:pPr>
        <w:spacing w:line="500" w:lineRule="exact"/>
        <w:jc w:val="left"/>
        <w:rPr>
          <w:rFonts w:ascii="仿宋" w:hAnsi="Times New Roman" w:eastAsia="仿宋" w:cs="Times New Roman"/>
          <w:b/>
          <w:bCs/>
          <w:sz w:val="28"/>
        </w:rPr>
      </w:pPr>
      <w:bookmarkStart w:id="0" w:name="_GoBack"/>
      <w:r>
        <w:rPr>
          <w:rFonts w:hint="eastAsia" w:ascii="仿宋" w:hAnsi="Times New Roman" w:eastAsia="仿宋" w:cs="Times New Roman"/>
          <w:b/>
          <w:bCs/>
          <w:sz w:val="28"/>
        </w:rPr>
        <w:t>附件3：</w:t>
      </w:r>
    </w:p>
    <w:p w14:paraId="395EF1B6">
      <w:pPr>
        <w:spacing w:line="500" w:lineRule="exact"/>
        <w:jc w:val="center"/>
        <w:rPr>
          <w:rFonts w:hint="eastAsia" w:ascii="方正小标宋_GBK" w:hAnsi="Times New Roman" w:eastAsia="方正小标宋_GBK" w:cs="方正小标宋_GBK"/>
          <w:b/>
          <w:bCs/>
          <w:color w:val="000000"/>
          <w:sz w:val="36"/>
        </w:rPr>
      </w:pPr>
      <w:r>
        <w:rPr>
          <w:rFonts w:hint="eastAsia" w:ascii="方正小标宋_GBK" w:hAnsi="Times New Roman" w:eastAsia="方正小标宋_GBK" w:cs="方正小标宋_GBK"/>
          <w:b/>
          <w:bCs/>
          <w:color w:val="000000"/>
          <w:sz w:val="36"/>
        </w:rPr>
        <w:t>第四届川渝大学生 “数智”作品设计应用技能大赛</w:t>
      </w:r>
    </w:p>
    <w:p w14:paraId="353DC7D1">
      <w:pPr>
        <w:spacing w:line="500" w:lineRule="exact"/>
        <w:jc w:val="center"/>
        <w:rPr>
          <w:rFonts w:hint="eastAsia" w:ascii="方正小标宋_GBK" w:hAnsi="Times New Roman" w:eastAsia="方正小标宋_GBK" w:cs="方正小标宋_GBK"/>
          <w:b/>
          <w:bCs/>
          <w:color w:val="000000"/>
          <w:sz w:val="36"/>
        </w:rPr>
      </w:pPr>
      <w:r>
        <w:rPr>
          <w:rFonts w:hint="eastAsia" w:ascii="方正小标宋_GBK" w:hAnsi="Times New Roman" w:eastAsia="方正小标宋_GBK" w:cs="方正小标宋_GBK"/>
          <w:b/>
          <w:bCs/>
          <w:color w:val="000000"/>
          <w:sz w:val="36"/>
        </w:rPr>
        <w:t>论文格式要求</w:t>
      </w:r>
    </w:p>
    <w:bookmarkEnd w:id="0"/>
    <w:p w14:paraId="74FD0170">
      <w:pPr>
        <w:adjustRightInd w:val="0"/>
        <w:snapToGrid w:val="0"/>
        <w:spacing w:after="120" w:afterLines="50" w:line="500" w:lineRule="exact"/>
        <w:rPr>
          <w:rFonts w:ascii="黑体" w:hAnsi="Times New Roman" w:eastAsia="黑体" w:cs="Times New Roman"/>
          <w:color w:val="000000"/>
          <w:sz w:val="28"/>
          <w:szCs w:val="28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</w:rPr>
        <w:t>一、论文字体及设置</w:t>
      </w:r>
    </w:p>
    <w:p w14:paraId="39E38C02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Times New Roman" w:eastAsia="黑体" w:cs="Times New Roman"/>
          <w:color w:val="000000"/>
          <w:sz w:val="32"/>
          <w:szCs w:val="20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20"/>
        </w:rPr>
        <w:t>中文题目（黑体小三）</w:t>
      </w:r>
    </w:p>
    <w:p w14:paraId="7C49DA83">
      <w:pPr>
        <w:adjustRightInd w:val="0"/>
        <w:snapToGrid w:val="0"/>
        <w:spacing w:line="480" w:lineRule="exact"/>
        <w:ind w:firstLine="1200" w:firstLineChars="5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作者1 作者1,2 作者3 作者4</w:t>
      </w:r>
      <w:r>
        <w:rPr>
          <w:rFonts w:hint="eastAsia" w:ascii="仿宋" w:hAnsi="Times New Roman" w:eastAsia="仿宋" w:cs="Times New Roman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（宋体小四号）</w:t>
      </w:r>
    </w:p>
    <w:p w14:paraId="544281C0">
      <w:pPr>
        <w:adjustRightInd w:val="0"/>
        <w:snapToGrid w:val="0"/>
        <w:spacing w:line="480" w:lineRule="exact"/>
        <w:ind w:firstLine="420" w:firstLineChars="200"/>
        <w:rPr>
          <w:rFonts w:hint="eastAsia" w:ascii="仿宋" w:hAnsi="Times New Roman" w:eastAsia="仿宋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（1.单位名称，所在省 所在城市 邮编2. 单位名称，所在省 所在城市 邮编）（宋体五号）</w:t>
      </w:r>
    </w:p>
    <w:p w14:paraId="1F3F7AB6">
      <w:pPr>
        <w:adjustRightInd w:val="0"/>
        <w:snapToGrid w:val="0"/>
        <w:spacing w:line="480" w:lineRule="exac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摘要：(不分段，字数不超过300字）（宋体五号）</w:t>
      </w:r>
    </w:p>
    <w:p w14:paraId="3EAFF999">
      <w:pPr>
        <w:adjustRightInd w:val="0"/>
        <w:snapToGrid w:val="0"/>
        <w:spacing w:line="480" w:lineRule="exact"/>
        <w:ind w:firstLine="560" w:firstLineChars="200"/>
        <w:rPr>
          <w:rFonts w:hint="eastAsia" w:ascii="仿宋" w:hAnsi="Times New Roman" w:eastAsia="仿宋" w:cs="Times New Roman"/>
          <w:color w:val="000000"/>
          <w:sz w:val="28"/>
          <w:szCs w:val="28"/>
        </w:rPr>
      </w:pPr>
      <w:r>
        <w:rPr>
          <w:rFonts w:hint="eastAsia" w:ascii="仿宋" w:hAnsi="Times New Roman" w:eastAsia="仿宋" w:cs="Times New Roman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关键词：关键词1；关键词2；关键词；3 关键词；4 关键词5（用分号隔开）（宋体五号</w:t>
      </w:r>
      <w:r>
        <w:rPr>
          <w:rFonts w:hint="eastAsia" w:ascii="仿宋" w:hAnsi="Times New Roman" w:eastAsia="仿宋" w:cs="Times New Roman"/>
          <w:color w:val="000000"/>
          <w:sz w:val="28"/>
          <w:szCs w:val="28"/>
        </w:rPr>
        <w:t>）</w:t>
      </w:r>
    </w:p>
    <w:p w14:paraId="06378062">
      <w:pPr>
        <w:adjustRightInd w:val="0"/>
        <w:snapToGrid w:val="0"/>
        <w:spacing w:line="480" w:lineRule="exact"/>
        <w:ind w:firstLine="560" w:firstLineChars="200"/>
        <w:rPr>
          <w:rFonts w:hint="eastAsia" w:ascii="仿宋" w:hAnsi="Times New Roman" w:eastAsia="仿宋" w:cs="Times New Roman"/>
          <w:color w:val="000000"/>
          <w:sz w:val="28"/>
          <w:szCs w:val="28"/>
        </w:rPr>
      </w:pPr>
      <w:r>
        <w:rPr>
          <w:rFonts w:hint="eastAsia" w:ascii="仿宋" w:hAnsi="Times New Roman" w:eastAsia="仿宋" w:cs="Times New Roman"/>
          <w:color w:val="00000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正文：（1.5倍行距，宋体小四号）</w:t>
      </w:r>
    </w:p>
    <w:p w14:paraId="0171000B">
      <w:pPr>
        <w:adjustRightInd w:val="0"/>
        <w:snapToGrid w:val="0"/>
        <w:spacing w:line="480" w:lineRule="exact"/>
        <w:ind w:firstLine="560" w:firstLineChars="200"/>
        <w:rPr>
          <w:rFonts w:hint="eastAsia" w:ascii="仿宋" w:hAnsi="Times New Roman" w:eastAsia="仿宋" w:cs="Times New Roman"/>
          <w:color w:val="000000"/>
          <w:sz w:val="28"/>
          <w:szCs w:val="28"/>
        </w:rPr>
      </w:pPr>
      <w:r>
        <w:rPr>
          <w:rFonts w:hint="eastAsia" w:ascii="仿宋" w:hAnsi="Times New Roman" w:eastAsia="仿宋" w:cs="Times New Roman"/>
          <w:color w:val="000000"/>
          <w:sz w:val="28"/>
          <w:szCs w:val="28"/>
        </w:rPr>
        <w:t xml:space="preserve">   页面设置：（A4幅面，页边距：上-3.5cm，下-3 cm，左-2.5cm，右-2cm。）</w:t>
      </w:r>
    </w:p>
    <w:p w14:paraId="58FEEEA6">
      <w:pPr>
        <w:adjustRightInd w:val="0"/>
        <w:snapToGrid w:val="0"/>
        <w:spacing w:line="480" w:lineRule="exact"/>
        <w:rPr>
          <w:rFonts w:ascii="黑体" w:hAnsi="Times New Roman" w:eastAsia="黑体" w:cs="Times New Roman"/>
          <w:color w:val="000000"/>
          <w:sz w:val="28"/>
          <w:szCs w:val="28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</w:rPr>
        <w:t>二、论文格式其他要求</w:t>
      </w:r>
    </w:p>
    <w:p w14:paraId="3EAC8A0B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1．论文格式按照科技论文标准规范，要求用word2003及以上版本软件排版。</w:t>
      </w:r>
    </w:p>
    <w:p w14:paraId="6BC40AA4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2. 论文应控制在5000字以内（含图、表）。论文标题应恰当反映文章的特定内容，一般不用副标题，标题一般不超过20个字。</w:t>
      </w:r>
    </w:p>
    <w:p w14:paraId="0B54A20F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3. 论文摘要是一篇完整的短文，包括目的、方法、结果和结论4部分（不超过300汉字），应具有独立性和自含性。摘要采用第三人称写法，不必使用“本文”、“作者”等作为主语。</w:t>
      </w:r>
    </w:p>
    <w:p w14:paraId="130295B3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4.正文（含摘要）的标点符号全部用全角。</w:t>
      </w:r>
    </w:p>
    <w:p w14:paraId="2077BF97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5．论文章节编号采用三级标题顶格排序：一级标题为1，2，3，……；二级为1.1，1.2，……；三级为1.1.1，1.1.2……。</w:t>
      </w:r>
    </w:p>
    <w:p w14:paraId="20D60CA4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6．论文中引用他人作品时，请按《著作权法》有关规定指明原作者、文题及来源。若发生著作权纠纷，一切责任由作者自负。</w:t>
      </w:r>
    </w:p>
    <w:p w14:paraId="51B9D2A0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7. 论文请附第一作者简介，格式为：姓名，出生年月，性别，职称和（或）学位，所在单位、从事科技工作领域研究方向，详细通讯地址，邮政编码，联系电话，E-mail地址等信息。</w:t>
      </w:r>
    </w:p>
    <w:p w14:paraId="4C9A4B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YTU2ZTVjZDQwOTVlMzM5NWRjMjIyMDk0MWQwNDUifQ=="/>
  </w:docVars>
  <w:rsids>
    <w:rsidRoot w:val="0307650E"/>
    <w:rsid w:val="0307650E"/>
    <w:rsid w:val="28DA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2024-10-21T08:22:00Z</dcterms:created>
  <dc:creator>静待花开</dc:creator>
  <cp:lastModifiedBy>静待花开</cp:lastModifiedBy>
  <dcterms:modified xsi:type="dcterms:W3CDTF">2024-10-21T08:23:41Z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7A67919FEE7646EF9CA30452F1160BA1_11</vt:lpwstr>
  </property>
</Properties>
</file>